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3B369" w14:textId="77777777" w:rsidR="00536BFF" w:rsidRPr="007A07A5" w:rsidRDefault="00536BFF">
      <w:pPr>
        <w:rPr>
          <w:sz w:val="24"/>
          <w:szCs w:val="24"/>
        </w:rPr>
      </w:pPr>
      <w:r w:rsidRPr="007A07A5">
        <w:rPr>
          <w:noProof/>
          <w:sz w:val="24"/>
          <w:szCs w:val="24"/>
          <w:lang w:eastAsia="pl-PL"/>
        </w:rPr>
        <w:drawing>
          <wp:inline distT="0" distB="0" distL="0" distR="0" wp14:anchorId="10F122BC" wp14:editId="0DCE3E80">
            <wp:extent cx="5761355" cy="46355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46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66828A" w14:textId="77777777" w:rsidR="00536BFF" w:rsidRPr="007A07A5" w:rsidRDefault="001F58B8">
      <w:pPr>
        <w:rPr>
          <w:b/>
          <w:sz w:val="24"/>
          <w:szCs w:val="24"/>
        </w:rPr>
      </w:pPr>
      <w:r w:rsidRPr="007A07A5">
        <w:rPr>
          <w:b/>
          <w:sz w:val="24"/>
          <w:szCs w:val="24"/>
        </w:rPr>
        <w:t xml:space="preserve">Gmina Brzyska </w:t>
      </w:r>
      <w:r w:rsidRPr="007A07A5">
        <w:rPr>
          <w:sz w:val="24"/>
          <w:szCs w:val="24"/>
        </w:rPr>
        <w:t xml:space="preserve">uzyskała dofinansowanie z Unii Europejskiej na projekt:  </w:t>
      </w:r>
      <w:r w:rsidR="00536BFF" w:rsidRPr="007A07A5">
        <w:rPr>
          <w:b/>
          <w:sz w:val="24"/>
          <w:szCs w:val="24"/>
        </w:rPr>
        <w:t>Poprawa dostępności budynków użyteczności publicznej w Gminie Brzyska</w:t>
      </w:r>
    </w:p>
    <w:p w14:paraId="3CAA8EDF" w14:textId="77777777" w:rsidR="00536BFF" w:rsidRPr="007A07A5" w:rsidRDefault="004234DA">
      <w:pPr>
        <w:rPr>
          <w:sz w:val="24"/>
          <w:szCs w:val="24"/>
        </w:rPr>
      </w:pPr>
      <w:r w:rsidRPr="004234DA">
        <w:rPr>
          <w:sz w:val="24"/>
          <w:szCs w:val="24"/>
        </w:rPr>
        <w:t xml:space="preserve">Projekt jest dofinansowany ze środków Europejskiego </w:t>
      </w:r>
      <w:r>
        <w:rPr>
          <w:sz w:val="24"/>
          <w:szCs w:val="24"/>
        </w:rPr>
        <w:t>Funduszu Rozwoju Regionalnego w </w:t>
      </w:r>
      <w:r w:rsidRPr="004234DA">
        <w:rPr>
          <w:sz w:val="24"/>
          <w:szCs w:val="24"/>
        </w:rPr>
        <w:t>ramach programu regionalnego Fundusze Europejskie dla Podkarpacia na lata 2021 – 2027, priorytetu FEPK.05 Przyjazna Przestrzeń Społeczna, działanie FEPK.05.03 Dostępność</w:t>
      </w:r>
    </w:p>
    <w:p w14:paraId="7637D753" w14:textId="77777777" w:rsidR="00536BFF" w:rsidRPr="007A07A5" w:rsidRDefault="00536BFF" w:rsidP="00536BFF">
      <w:pPr>
        <w:rPr>
          <w:sz w:val="24"/>
          <w:szCs w:val="24"/>
        </w:rPr>
      </w:pPr>
      <w:r w:rsidRPr="007A07A5">
        <w:rPr>
          <w:sz w:val="24"/>
          <w:szCs w:val="24"/>
        </w:rPr>
        <w:t>Projekt obejmuje zadania związane z wykonaniem robót bud</w:t>
      </w:r>
      <w:r w:rsidR="00FB6114" w:rsidRPr="007A07A5">
        <w:rPr>
          <w:sz w:val="24"/>
          <w:szCs w:val="24"/>
        </w:rPr>
        <w:t>owlanych i doposażeniem obiektów</w:t>
      </w:r>
      <w:r w:rsidRPr="007A07A5">
        <w:rPr>
          <w:sz w:val="24"/>
          <w:szCs w:val="24"/>
        </w:rPr>
        <w:t>:</w:t>
      </w:r>
    </w:p>
    <w:p w14:paraId="574C94F2" w14:textId="77777777" w:rsidR="00536BFF" w:rsidRPr="007A07A5" w:rsidRDefault="004450F8" w:rsidP="00536BFF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7A07A5">
        <w:rPr>
          <w:sz w:val="24"/>
          <w:szCs w:val="24"/>
        </w:rPr>
        <w:t>budyn</w:t>
      </w:r>
      <w:r w:rsidR="00536BFF" w:rsidRPr="007A07A5">
        <w:rPr>
          <w:sz w:val="24"/>
          <w:szCs w:val="24"/>
        </w:rPr>
        <w:t>k</w:t>
      </w:r>
      <w:r w:rsidRPr="007A07A5">
        <w:rPr>
          <w:sz w:val="24"/>
          <w:szCs w:val="24"/>
        </w:rPr>
        <w:t>u</w:t>
      </w:r>
      <w:r w:rsidR="00536BFF" w:rsidRPr="007A07A5">
        <w:rPr>
          <w:sz w:val="24"/>
          <w:szCs w:val="24"/>
        </w:rPr>
        <w:t>, w którym siedzibę ma Gminny Ośrodek Pomocy Społecznej w Brzyskach, Stowarzyszenie Lokalna Grupa Działan</w:t>
      </w:r>
      <w:r w:rsidR="00FB6114" w:rsidRPr="007A07A5">
        <w:rPr>
          <w:sz w:val="24"/>
          <w:szCs w:val="24"/>
        </w:rPr>
        <w:t>ia „</w:t>
      </w:r>
      <w:proofErr w:type="spellStart"/>
      <w:r w:rsidR="00FB6114" w:rsidRPr="007A07A5">
        <w:rPr>
          <w:sz w:val="24"/>
          <w:szCs w:val="24"/>
        </w:rPr>
        <w:t>Liwocz</w:t>
      </w:r>
      <w:proofErr w:type="spellEnd"/>
      <w:r w:rsidR="00FB6114" w:rsidRPr="007A07A5">
        <w:rPr>
          <w:sz w:val="24"/>
          <w:szCs w:val="24"/>
        </w:rPr>
        <w:t xml:space="preserve">” oraz mieszczą się </w:t>
      </w:r>
      <w:r w:rsidR="00536BFF" w:rsidRPr="007A07A5">
        <w:rPr>
          <w:sz w:val="24"/>
          <w:szCs w:val="24"/>
        </w:rPr>
        <w:t xml:space="preserve">mieszkania socjalne, </w:t>
      </w:r>
    </w:p>
    <w:p w14:paraId="2FFAE341" w14:textId="77777777" w:rsidR="00536BFF" w:rsidRPr="007A07A5" w:rsidRDefault="00536BFF" w:rsidP="00536BFF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7A07A5">
        <w:rPr>
          <w:sz w:val="24"/>
          <w:szCs w:val="24"/>
        </w:rPr>
        <w:t xml:space="preserve">budynku Zespół Szkół Społecznych im. Jana Pawła II w Lipnicy Dolnej, </w:t>
      </w:r>
    </w:p>
    <w:p w14:paraId="46ECF833" w14:textId="77777777" w:rsidR="00536BFF" w:rsidRPr="007A07A5" w:rsidRDefault="00536BFF" w:rsidP="00536BFF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7A07A5">
        <w:rPr>
          <w:sz w:val="24"/>
          <w:szCs w:val="24"/>
        </w:rPr>
        <w:t xml:space="preserve">budynku Samodzielnego Publicznego Zakładu Opieki Zdrowotnej w Brzyskach. </w:t>
      </w:r>
    </w:p>
    <w:p w14:paraId="0BFA903A" w14:textId="77777777" w:rsidR="00536BFF" w:rsidRPr="007A07A5" w:rsidRDefault="00536BFF" w:rsidP="00536BFF">
      <w:pPr>
        <w:rPr>
          <w:sz w:val="24"/>
          <w:szCs w:val="24"/>
        </w:rPr>
      </w:pPr>
      <w:r w:rsidRPr="007A07A5">
        <w:rPr>
          <w:sz w:val="24"/>
          <w:szCs w:val="24"/>
        </w:rPr>
        <w:t xml:space="preserve">Zadania te mają służyć zwiększeniu ich dostosowania do </w:t>
      </w:r>
      <w:r w:rsidR="001F58B8" w:rsidRPr="007A07A5">
        <w:rPr>
          <w:sz w:val="24"/>
          <w:szCs w:val="24"/>
        </w:rPr>
        <w:t xml:space="preserve">potrzeb osób niepełnosprawnych oraz </w:t>
      </w:r>
      <w:r w:rsidRPr="007A07A5">
        <w:rPr>
          <w:sz w:val="24"/>
          <w:szCs w:val="24"/>
        </w:rPr>
        <w:t>poprawie funkcjonalności i dostępności obiektów użyteczności publicznej.</w:t>
      </w:r>
    </w:p>
    <w:p w14:paraId="267BB06D" w14:textId="77777777" w:rsidR="00536BFF" w:rsidRPr="007A07A5" w:rsidRDefault="00536BFF" w:rsidP="00536BFF">
      <w:pPr>
        <w:rPr>
          <w:sz w:val="24"/>
          <w:szCs w:val="24"/>
        </w:rPr>
      </w:pPr>
      <w:r w:rsidRPr="007A07A5">
        <w:rPr>
          <w:b/>
          <w:sz w:val="24"/>
          <w:szCs w:val="24"/>
        </w:rPr>
        <w:t>Celem projektu</w:t>
      </w:r>
      <w:r w:rsidRPr="007A07A5">
        <w:rPr>
          <w:sz w:val="24"/>
          <w:szCs w:val="24"/>
        </w:rPr>
        <w:t xml:space="preserve"> jest zapewnienie osobom ze szczególnymi potrzebami dost</w:t>
      </w:r>
      <w:r w:rsidR="007A07A5">
        <w:rPr>
          <w:sz w:val="24"/>
          <w:szCs w:val="24"/>
        </w:rPr>
        <w:t>ępu do usług z </w:t>
      </w:r>
      <w:r w:rsidRPr="007A07A5">
        <w:rPr>
          <w:sz w:val="24"/>
          <w:szCs w:val="24"/>
        </w:rPr>
        <w:t>zakresu: pomocy spo</w:t>
      </w:r>
      <w:r w:rsidR="00CE61A4" w:rsidRPr="007A07A5">
        <w:rPr>
          <w:sz w:val="24"/>
          <w:szCs w:val="24"/>
        </w:rPr>
        <w:t>łecznej, mieszkalnictwa i usług</w:t>
      </w:r>
      <w:r w:rsidRPr="007A07A5">
        <w:rPr>
          <w:sz w:val="24"/>
          <w:szCs w:val="24"/>
        </w:rPr>
        <w:t xml:space="preserve"> społecznych, edukacji oraz ochrony zdrowia na zasadzie równości z innymi osobami. Realizacja wnioskowanego projektu poprawi dostępność architektoniczną i informacyjno-promocyjną 3 budynków użyteczności publicznej w Gminie Brzyska, w zakresie określonym przez minimalne wymagania, o których mowa w art. 6 ustawy o zapewnianiu dostępności osobom ze szczególnymi potrzebami.</w:t>
      </w:r>
    </w:p>
    <w:p w14:paraId="722C17A4" w14:textId="77777777" w:rsidR="00536BFF" w:rsidRPr="007A07A5" w:rsidRDefault="00536BFF" w:rsidP="00536BFF">
      <w:pPr>
        <w:rPr>
          <w:sz w:val="24"/>
          <w:szCs w:val="24"/>
        </w:rPr>
      </w:pPr>
      <w:r w:rsidRPr="007A07A5">
        <w:rPr>
          <w:sz w:val="24"/>
          <w:szCs w:val="24"/>
        </w:rPr>
        <w:t>Zakres projektu:</w:t>
      </w:r>
    </w:p>
    <w:p w14:paraId="2093EAD0" w14:textId="77777777" w:rsidR="00536BFF" w:rsidRPr="007A07A5" w:rsidRDefault="00304CD4" w:rsidP="00536BFF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7A07A5">
        <w:rPr>
          <w:sz w:val="24"/>
          <w:szCs w:val="24"/>
        </w:rPr>
        <w:t>zakup i montaż platformy dźwigowej</w:t>
      </w:r>
      <w:r w:rsidR="004450F8" w:rsidRPr="007A07A5">
        <w:rPr>
          <w:sz w:val="24"/>
          <w:szCs w:val="24"/>
        </w:rPr>
        <w:t>,</w:t>
      </w:r>
    </w:p>
    <w:p w14:paraId="65A3E755" w14:textId="77777777" w:rsidR="004450F8" w:rsidRPr="007A07A5" w:rsidRDefault="006264AE" w:rsidP="00304CD4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7A07A5">
        <w:rPr>
          <w:sz w:val="24"/>
          <w:szCs w:val="24"/>
        </w:rPr>
        <w:t xml:space="preserve">zakup i montaż platformy przy </w:t>
      </w:r>
      <w:r>
        <w:rPr>
          <w:sz w:val="24"/>
          <w:szCs w:val="24"/>
        </w:rPr>
        <w:t>schodowej,</w:t>
      </w:r>
      <w:r w:rsidRPr="007A07A5">
        <w:rPr>
          <w:sz w:val="24"/>
          <w:szCs w:val="24"/>
        </w:rPr>
        <w:t xml:space="preserve"> remont schodów</w:t>
      </w:r>
      <w:r>
        <w:rPr>
          <w:sz w:val="24"/>
          <w:szCs w:val="24"/>
        </w:rPr>
        <w:t xml:space="preserve"> i chodnika oraz budowa miejsca postojowego</w:t>
      </w:r>
      <w:r w:rsidRPr="007A07A5">
        <w:rPr>
          <w:sz w:val="24"/>
          <w:szCs w:val="24"/>
        </w:rPr>
        <w:t>,</w:t>
      </w:r>
    </w:p>
    <w:p w14:paraId="5BEE8371" w14:textId="77777777" w:rsidR="004450F8" w:rsidRPr="007A07A5" w:rsidRDefault="00304CD4" w:rsidP="00304CD4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7A07A5">
        <w:rPr>
          <w:sz w:val="24"/>
          <w:szCs w:val="24"/>
        </w:rPr>
        <w:t>zakup i montaż automatów do bezdotykowego otwierania drzwi wejściowych,</w:t>
      </w:r>
    </w:p>
    <w:p w14:paraId="68355E8A" w14:textId="77777777" w:rsidR="004450F8" w:rsidRPr="007A07A5" w:rsidRDefault="004450F8" w:rsidP="004450F8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7A07A5">
        <w:rPr>
          <w:sz w:val="24"/>
          <w:szCs w:val="24"/>
        </w:rPr>
        <w:t>opracowanie i wydruk ulotek z informacją o zakr</w:t>
      </w:r>
      <w:r w:rsidR="007A07A5">
        <w:rPr>
          <w:sz w:val="24"/>
          <w:szCs w:val="24"/>
        </w:rPr>
        <w:t>esie dostępności ww. budynków i </w:t>
      </w:r>
      <w:r w:rsidRPr="007A07A5">
        <w:rPr>
          <w:sz w:val="24"/>
          <w:szCs w:val="24"/>
        </w:rPr>
        <w:t>świadczonych w nich usług dla osób niepełnosprawnych</w:t>
      </w:r>
      <w:r w:rsidR="00CE61A4" w:rsidRPr="007A07A5">
        <w:rPr>
          <w:sz w:val="24"/>
          <w:szCs w:val="24"/>
        </w:rPr>
        <w:t xml:space="preserve"> </w:t>
      </w:r>
      <w:r w:rsidRPr="007A07A5">
        <w:rPr>
          <w:sz w:val="24"/>
          <w:szCs w:val="24"/>
        </w:rPr>
        <w:t>i starszych, a także informacją o produktach projektu</w:t>
      </w:r>
      <w:r w:rsidR="00304CD4" w:rsidRPr="007A07A5">
        <w:rPr>
          <w:sz w:val="24"/>
          <w:szCs w:val="24"/>
        </w:rPr>
        <w:t>.</w:t>
      </w:r>
    </w:p>
    <w:p w14:paraId="6278C1D3" w14:textId="77777777" w:rsidR="00304CD4" w:rsidRPr="007A07A5" w:rsidRDefault="00304CD4" w:rsidP="001F58B8">
      <w:pPr>
        <w:rPr>
          <w:sz w:val="24"/>
          <w:szCs w:val="24"/>
        </w:rPr>
      </w:pPr>
      <w:r w:rsidRPr="007A07A5">
        <w:rPr>
          <w:sz w:val="24"/>
          <w:szCs w:val="24"/>
        </w:rPr>
        <w:t>Realizacja przedmiotowego projektu zaspokoi potrzeby</w:t>
      </w:r>
      <w:r w:rsidR="001F58B8" w:rsidRPr="007A07A5">
        <w:rPr>
          <w:sz w:val="24"/>
          <w:szCs w:val="24"/>
        </w:rPr>
        <w:t xml:space="preserve"> m</w:t>
      </w:r>
      <w:r w:rsidRPr="007A07A5">
        <w:rPr>
          <w:sz w:val="24"/>
          <w:szCs w:val="24"/>
        </w:rPr>
        <w:t>ieszkańców Gminy Brzyska, zwłaszcza osób starszych powyżej 60. roku życia</w:t>
      </w:r>
      <w:r w:rsidR="001F58B8" w:rsidRPr="007A07A5">
        <w:rPr>
          <w:sz w:val="24"/>
          <w:szCs w:val="24"/>
        </w:rPr>
        <w:t>, osób z niepełnosprawnościami</w:t>
      </w:r>
      <w:r w:rsidRPr="007A07A5">
        <w:rPr>
          <w:sz w:val="24"/>
          <w:szCs w:val="24"/>
        </w:rPr>
        <w:t>,</w:t>
      </w:r>
      <w:r w:rsidR="001F58B8" w:rsidRPr="007A07A5">
        <w:rPr>
          <w:sz w:val="24"/>
          <w:szCs w:val="24"/>
        </w:rPr>
        <w:t xml:space="preserve"> użytkownicy oraz klienci,</w:t>
      </w:r>
      <w:r w:rsidRPr="007A07A5">
        <w:rPr>
          <w:sz w:val="24"/>
          <w:szCs w:val="24"/>
        </w:rPr>
        <w:t xml:space="preserve"> którzy korzystają z usług</w:t>
      </w:r>
      <w:r w:rsidR="001F58B8" w:rsidRPr="007A07A5">
        <w:rPr>
          <w:sz w:val="24"/>
          <w:szCs w:val="24"/>
        </w:rPr>
        <w:t xml:space="preserve"> </w:t>
      </w:r>
      <w:r w:rsidRPr="007A07A5">
        <w:rPr>
          <w:sz w:val="24"/>
          <w:szCs w:val="24"/>
        </w:rPr>
        <w:t>pomo</w:t>
      </w:r>
      <w:r w:rsidR="007A07A5">
        <w:rPr>
          <w:sz w:val="24"/>
          <w:szCs w:val="24"/>
        </w:rPr>
        <w:t>cy społecznej, mieszkalnictwa i </w:t>
      </w:r>
      <w:r w:rsidRPr="007A07A5">
        <w:rPr>
          <w:sz w:val="24"/>
          <w:szCs w:val="24"/>
        </w:rPr>
        <w:t>usługi społecznych, edukacji oraz ochrony zdrowia, świadczonych w</w:t>
      </w:r>
      <w:r w:rsidR="001F58B8" w:rsidRPr="007A07A5">
        <w:rPr>
          <w:sz w:val="24"/>
          <w:szCs w:val="24"/>
        </w:rPr>
        <w:t xml:space="preserve"> </w:t>
      </w:r>
      <w:r w:rsidRPr="007A07A5">
        <w:rPr>
          <w:sz w:val="24"/>
          <w:szCs w:val="24"/>
        </w:rPr>
        <w:t xml:space="preserve">budynkach objętych zakresem projektu. </w:t>
      </w:r>
    </w:p>
    <w:p w14:paraId="4DB0B8DB" w14:textId="77777777" w:rsidR="001F58B8" w:rsidRPr="007A07A5" w:rsidRDefault="001F58B8" w:rsidP="001F58B8">
      <w:pPr>
        <w:rPr>
          <w:b/>
          <w:sz w:val="24"/>
          <w:szCs w:val="24"/>
        </w:rPr>
      </w:pPr>
      <w:r w:rsidRPr="007A07A5">
        <w:rPr>
          <w:sz w:val="24"/>
          <w:szCs w:val="24"/>
        </w:rPr>
        <w:t xml:space="preserve">Wartość projektu: </w:t>
      </w:r>
      <w:r w:rsidRPr="007A07A5">
        <w:rPr>
          <w:b/>
          <w:sz w:val="24"/>
          <w:szCs w:val="24"/>
        </w:rPr>
        <w:t>453 875,79 zł</w:t>
      </w:r>
    </w:p>
    <w:p w14:paraId="0FB09768" w14:textId="77777777" w:rsidR="00304CD4" w:rsidRPr="007A07A5" w:rsidRDefault="001F58B8" w:rsidP="001F58B8">
      <w:pPr>
        <w:rPr>
          <w:sz w:val="24"/>
          <w:szCs w:val="24"/>
        </w:rPr>
      </w:pPr>
      <w:r w:rsidRPr="007A07A5">
        <w:rPr>
          <w:sz w:val="24"/>
          <w:szCs w:val="24"/>
        </w:rPr>
        <w:t xml:space="preserve">Wysokość wkładu z Funduszy Europejskich:  </w:t>
      </w:r>
      <w:r w:rsidR="00722FFB" w:rsidRPr="007A07A5">
        <w:rPr>
          <w:b/>
          <w:sz w:val="24"/>
          <w:szCs w:val="24"/>
        </w:rPr>
        <w:t xml:space="preserve">383 669,41 </w:t>
      </w:r>
      <w:r w:rsidRPr="007A07A5">
        <w:rPr>
          <w:b/>
          <w:sz w:val="24"/>
          <w:szCs w:val="24"/>
        </w:rPr>
        <w:t>zł</w:t>
      </w:r>
    </w:p>
    <w:p w14:paraId="04AD2F33" w14:textId="77777777" w:rsidR="00722FFB" w:rsidRPr="007A07A5" w:rsidRDefault="00722FFB" w:rsidP="001F58B8">
      <w:pPr>
        <w:rPr>
          <w:sz w:val="24"/>
          <w:szCs w:val="24"/>
        </w:rPr>
      </w:pPr>
    </w:p>
    <w:p w14:paraId="02F876C5" w14:textId="77777777" w:rsidR="00722FFB" w:rsidRPr="007A07A5" w:rsidRDefault="00722FFB" w:rsidP="001F58B8">
      <w:pPr>
        <w:rPr>
          <w:sz w:val="24"/>
          <w:szCs w:val="24"/>
        </w:rPr>
      </w:pPr>
      <w:r w:rsidRPr="007A07A5">
        <w:rPr>
          <w:sz w:val="24"/>
          <w:szCs w:val="24"/>
        </w:rPr>
        <w:t>#FunduszeUE #FunduszeEuropejskie</w:t>
      </w:r>
    </w:p>
    <w:sectPr w:rsidR="00722FFB" w:rsidRPr="007A07A5" w:rsidSect="007A07A5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591180"/>
    <w:multiLevelType w:val="hybridMultilevel"/>
    <w:tmpl w:val="38021D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2042BE"/>
    <w:multiLevelType w:val="hybridMultilevel"/>
    <w:tmpl w:val="FA6237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0890987">
    <w:abstractNumId w:val="1"/>
  </w:num>
  <w:num w:numId="2" w16cid:durableId="1143766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BFF"/>
    <w:rsid w:val="001F58B8"/>
    <w:rsid w:val="00304CD4"/>
    <w:rsid w:val="004234DA"/>
    <w:rsid w:val="00432899"/>
    <w:rsid w:val="004450F8"/>
    <w:rsid w:val="00536BFF"/>
    <w:rsid w:val="006264AE"/>
    <w:rsid w:val="00707B69"/>
    <w:rsid w:val="00722FFB"/>
    <w:rsid w:val="007A07A5"/>
    <w:rsid w:val="00AA01D6"/>
    <w:rsid w:val="00CE61A4"/>
    <w:rsid w:val="00D27F07"/>
    <w:rsid w:val="00FB6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951D8"/>
  <w15:chartTrackingRefBased/>
  <w15:docId w15:val="{EE42810A-CA34-4CD0-BA1F-BF6ACBC43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6B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336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Mikoś</dc:creator>
  <cp:keywords/>
  <dc:description/>
  <cp:lastModifiedBy>Tomasz Kaszycki</cp:lastModifiedBy>
  <cp:revision>2</cp:revision>
  <dcterms:created xsi:type="dcterms:W3CDTF">2025-09-17T16:10:00Z</dcterms:created>
  <dcterms:modified xsi:type="dcterms:W3CDTF">2025-09-17T16:10:00Z</dcterms:modified>
</cp:coreProperties>
</file>